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1F436" w14:textId="77777777" w:rsidR="006E5D65" w:rsidRPr="008F41F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F41F1">
        <w:rPr>
          <w:rFonts w:ascii="Corbel" w:hAnsi="Corbel"/>
          <w:bCs/>
          <w:i/>
          <w:sz w:val="24"/>
          <w:szCs w:val="24"/>
        </w:rPr>
        <w:t>1.5</w:t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F41F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F41F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F41F1">
        <w:rPr>
          <w:rFonts w:ascii="Corbel" w:hAnsi="Corbel"/>
          <w:bCs/>
          <w:i/>
          <w:sz w:val="24"/>
          <w:szCs w:val="24"/>
        </w:rPr>
        <w:t>12/2019</w:t>
      </w:r>
    </w:p>
    <w:p w14:paraId="14726E46" w14:textId="77777777" w:rsidR="0085747A" w:rsidRPr="008F41F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SYLABUS</w:t>
      </w:r>
    </w:p>
    <w:p w14:paraId="04FD1ED1" w14:textId="5B2DB006" w:rsidR="0085747A" w:rsidRPr="008F41F1" w:rsidRDefault="0071620A" w:rsidP="00DC3F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F41F1">
        <w:rPr>
          <w:rFonts w:ascii="Corbel" w:hAnsi="Corbel"/>
          <w:b/>
          <w:smallCaps/>
          <w:sz w:val="24"/>
          <w:szCs w:val="24"/>
        </w:rPr>
        <w:t xml:space="preserve"> </w:t>
      </w:r>
      <w:r w:rsidR="00DC3FAC" w:rsidRPr="008F41F1">
        <w:rPr>
          <w:rFonts w:ascii="Corbel" w:hAnsi="Corbel"/>
          <w:b/>
          <w:smallCaps/>
          <w:sz w:val="24"/>
          <w:szCs w:val="24"/>
        </w:rPr>
        <w:t xml:space="preserve"> </w:t>
      </w:r>
      <w:r w:rsidR="00151725" w:rsidRPr="008F41F1">
        <w:rPr>
          <w:rFonts w:ascii="Corbel" w:hAnsi="Corbel"/>
          <w:i/>
          <w:smallCaps/>
          <w:sz w:val="24"/>
          <w:szCs w:val="24"/>
        </w:rPr>
        <w:t xml:space="preserve">od </w:t>
      </w:r>
      <w:r w:rsidR="003C56DA">
        <w:rPr>
          <w:rFonts w:ascii="Corbel" w:hAnsi="Corbel"/>
          <w:i/>
          <w:smallCaps/>
          <w:sz w:val="24"/>
          <w:szCs w:val="24"/>
        </w:rPr>
        <w:t>2021</w:t>
      </w:r>
      <w:r w:rsidR="00151725" w:rsidRPr="008F41F1">
        <w:rPr>
          <w:rFonts w:ascii="Corbel" w:hAnsi="Corbel"/>
          <w:i/>
          <w:smallCaps/>
          <w:sz w:val="24"/>
          <w:szCs w:val="24"/>
        </w:rPr>
        <w:t>/</w:t>
      </w:r>
      <w:r w:rsidR="00573A5B">
        <w:rPr>
          <w:rFonts w:ascii="Corbel" w:hAnsi="Corbel"/>
          <w:i/>
          <w:smallCaps/>
          <w:sz w:val="24"/>
          <w:szCs w:val="24"/>
        </w:rPr>
        <w:t>20</w:t>
      </w:r>
      <w:r w:rsidR="003C56DA">
        <w:rPr>
          <w:rFonts w:ascii="Corbel" w:hAnsi="Corbel"/>
          <w:i/>
          <w:smallCaps/>
          <w:sz w:val="24"/>
          <w:szCs w:val="24"/>
        </w:rPr>
        <w:t>22</w:t>
      </w:r>
      <w:r w:rsidR="00DC3FAC" w:rsidRPr="008F41F1">
        <w:rPr>
          <w:rFonts w:ascii="Corbel" w:hAnsi="Corbel"/>
          <w:i/>
          <w:smallCaps/>
          <w:sz w:val="24"/>
          <w:szCs w:val="24"/>
        </w:rPr>
        <w:t xml:space="preserve"> do </w:t>
      </w:r>
      <w:r w:rsidR="003C56DA">
        <w:rPr>
          <w:rFonts w:ascii="Corbel" w:hAnsi="Corbel"/>
          <w:i/>
          <w:smallCaps/>
          <w:sz w:val="24"/>
          <w:szCs w:val="24"/>
        </w:rPr>
        <w:t>2025</w:t>
      </w:r>
      <w:r w:rsidR="00151725" w:rsidRPr="008F41F1">
        <w:rPr>
          <w:rFonts w:ascii="Corbel" w:hAnsi="Corbel"/>
          <w:i/>
          <w:smallCaps/>
          <w:sz w:val="24"/>
          <w:szCs w:val="24"/>
        </w:rPr>
        <w:t>/</w:t>
      </w:r>
      <w:r w:rsidR="00573A5B">
        <w:rPr>
          <w:rFonts w:ascii="Corbel" w:hAnsi="Corbel"/>
          <w:i/>
          <w:smallCaps/>
          <w:sz w:val="24"/>
          <w:szCs w:val="24"/>
        </w:rPr>
        <w:t>20</w:t>
      </w:r>
      <w:r w:rsidR="003C56DA">
        <w:rPr>
          <w:rFonts w:ascii="Corbel" w:hAnsi="Corbel"/>
          <w:i/>
          <w:smallCaps/>
          <w:sz w:val="24"/>
          <w:szCs w:val="24"/>
        </w:rPr>
        <w:t>26</w:t>
      </w:r>
    </w:p>
    <w:p w14:paraId="7D93F1EB" w14:textId="77777777" w:rsidR="0085747A" w:rsidRPr="008F41F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C3FAC" w:rsidRPr="008F41F1">
        <w:rPr>
          <w:rFonts w:ascii="Corbel" w:hAnsi="Corbel"/>
          <w:i/>
          <w:sz w:val="24"/>
          <w:szCs w:val="24"/>
        </w:rPr>
        <w:t xml:space="preserve">      </w:t>
      </w:r>
      <w:r w:rsidR="0085747A" w:rsidRPr="008F41F1">
        <w:rPr>
          <w:rFonts w:ascii="Corbel" w:hAnsi="Corbel"/>
          <w:i/>
          <w:sz w:val="24"/>
          <w:szCs w:val="24"/>
        </w:rPr>
        <w:t>(skrajne daty</w:t>
      </w:r>
      <w:r w:rsidR="0085747A" w:rsidRPr="008F41F1">
        <w:rPr>
          <w:rFonts w:ascii="Corbel" w:hAnsi="Corbel"/>
          <w:sz w:val="24"/>
          <w:szCs w:val="24"/>
        </w:rPr>
        <w:t>)</w:t>
      </w:r>
    </w:p>
    <w:p w14:paraId="2FB4B4D7" w14:textId="1D020E7B" w:rsidR="00445970" w:rsidRPr="008F41F1" w:rsidRDefault="00196C24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="00445970" w:rsidRPr="008F41F1">
        <w:rPr>
          <w:rFonts w:ascii="Corbel" w:hAnsi="Corbel"/>
          <w:sz w:val="24"/>
          <w:szCs w:val="24"/>
        </w:rPr>
        <w:tab/>
      </w:r>
      <w:r w:rsidR="00445970" w:rsidRPr="008F41F1">
        <w:rPr>
          <w:rFonts w:ascii="Corbel" w:hAnsi="Corbel"/>
          <w:sz w:val="24"/>
          <w:szCs w:val="24"/>
        </w:rPr>
        <w:tab/>
      </w:r>
      <w:r w:rsidR="00445970" w:rsidRPr="008F41F1">
        <w:rPr>
          <w:rFonts w:ascii="Corbel" w:hAnsi="Corbel"/>
          <w:sz w:val="24"/>
          <w:szCs w:val="24"/>
        </w:rPr>
        <w:tab/>
      </w:r>
      <w:r w:rsidR="00445970" w:rsidRPr="008F41F1">
        <w:rPr>
          <w:rFonts w:ascii="Corbel" w:hAnsi="Corbel"/>
          <w:sz w:val="24"/>
          <w:szCs w:val="24"/>
        </w:rPr>
        <w:tab/>
        <w:t xml:space="preserve">Rok akademicki </w:t>
      </w:r>
      <w:r w:rsidR="009674F0" w:rsidRPr="008F41F1">
        <w:rPr>
          <w:rFonts w:ascii="Corbel" w:hAnsi="Corbel"/>
          <w:sz w:val="24"/>
          <w:szCs w:val="24"/>
        </w:rPr>
        <w:t>202</w:t>
      </w:r>
      <w:r w:rsidR="00F63C2B">
        <w:rPr>
          <w:rFonts w:ascii="Corbel" w:hAnsi="Corbel"/>
          <w:sz w:val="24"/>
          <w:szCs w:val="24"/>
        </w:rPr>
        <w:t>2</w:t>
      </w:r>
      <w:r w:rsidR="00573A5B">
        <w:rPr>
          <w:rFonts w:ascii="Corbel" w:hAnsi="Corbel"/>
          <w:sz w:val="24"/>
          <w:szCs w:val="24"/>
        </w:rPr>
        <w:t>/2023</w:t>
      </w:r>
    </w:p>
    <w:p w14:paraId="428A684F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1C829588" w:rsidR="0085747A" w:rsidRPr="001D2A1D" w:rsidRDefault="00821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2A1D">
              <w:rPr>
                <w:rFonts w:ascii="Corbel" w:hAnsi="Corbel"/>
                <w:color w:val="auto"/>
                <w:sz w:val="24"/>
                <w:szCs w:val="24"/>
              </w:rPr>
              <w:t>Erystyka</w:t>
            </w:r>
            <w:r w:rsidR="006D521D" w:rsidRPr="001D2A1D">
              <w:rPr>
                <w:rFonts w:ascii="Corbel" w:hAnsi="Corbel"/>
                <w:color w:val="auto"/>
                <w:sz w:val="24"/>
                <w:szCs w:val="24"/>
              </w:rPr>
              <w:t xml:space="preserve">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68DF107A" w:rsidR="0085747A" w:rsidRPr="008F41F1" w:rsidRDefault="001D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6C1404FB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 </w:t>
            </w:r>
            <w:proofErr w:type="spellStart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Historyczno</w:t>
            </w:r>
            <w:proofErr w:type="spellEnd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</w:t>
            </w:r>
            <w:proofErr w:type="spellStart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  <w:r w:rsidR="001D2A1D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 Nauk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78AA138E" w:rsidR="0085747A" w:rsidRPr="008F41F1" w:rsidRDefault="00F53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31D1F4B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A. Łuszczyński, prof. UR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3FF7291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Wykł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Sem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Prakt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7554774E" w:rsidR="00015B8F" w:rsidRPr="008F41F1" w:rsidRDefault="00FA6742" w:rsidP="00E5518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      </w:t>
            </w:r>
            <w:r w:rsidR="001D2A1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EA35A1" w14:textId="77777777" w:rsidR="00923D7D" w:rsidRPr="008F41F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6476EEC4" w14:textId="77777777" w:rsidR="001D2A1D" w:rsidRDefault="001D2A1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41B2C05A" w:rsidR="0085747A" w:rsidRPr="008F41F1" w:rsidRDefault="001D2A1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F41F1">
        <w:rPr>
          <w:rFonts w:ascii="Corbel" w:hAnsi="Corbel"/>
          <w:szCs w:val="24"/>
        </w:rPr>
        <w:lastRenderedPageBreak/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50923811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Uzyskanie podstawowej wiedzy, umiejętności i kompetencji społecznych  w zakresie teoretycznych podstaw </w:t>
            </w:r>
            <w:r w:rsidR="007F639E">
              <w:rPr>
                <w:rFonts w:ascii="Corbel" w:hAnsi="Corbel"/>
                <w:b w:val="0"/>
                <w:sz w:val="24"/>
                <w:szCs w:val="24"/>
              </w:rPr>
              <w:t xml:space="preserve">retoryki i 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>erystyki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EF1194C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Zwiększenie wśród studentów świadomości roli jaką spełnia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 xml:space="preserve"> retoryka i erystyka</w:t>
            </w: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4EF373FC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Wymienia i opisuje zarówno klasyczne jak i współczesne zasady retor</w:t>
            </w:r>
            <w:r w:rsidR="00821672">
              <w:rPr>
                <w:rFonts w:ascii="Corbel" w:hAnsi="Corbel"/>
                <w:sz w:val="24"/>
                <w:szCs w:val="24"/>
              </w:rPr>
              <w:t>yki i erystyki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6F73ACF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475712CE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Sporządza i wygłasza samodzielnie wypowiedzi retoryczne 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erystyczne. 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42BC74CA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</w:t>
            </w:r>
            <w:r w:rsidR="002E2F65">
              <w:rPr>
                <w:rFonts w:ascii="Corbel" w:eastAsia="Times New Roman" w:hAnsi="Corbel"/>
                <w:sz w:val="24"/>
                <w:szCs w:val="24"/>
                <w:lang w:eastAsia="pl-PL"/>
              </w:rPr>
              <w:t>K</w:t>
            </w:r>
            <w:r w:rsidR="00A8554E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  <w:r w:rsidR="00A8554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,K_</w:t>
            </w:r>
            <w:r w:rsidR="00A8554E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292BA9C5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erystycznych</w:t>
            </w:r>
            <w:r w:rsidRPr="008F41F1">
              <w:rPr>
                <w:rFonts w:ascii="Corbel" w:hAnsi="Corbel"/>
                <w:sz w:val="24"/>
                <w:szCs w:val="24"/>
              </w:rPr>
              <w:t>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4F9EC7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25A3925B" w:rsidR="00887911" w:rsidRPr="008F41F1" w:rsidRDefault="001D2A1D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326294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15357D95" w:rsidR="00326294" w:rsidRPr="00326294" w:rsidRDefault="00326294" w:rsidP="00326294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Retoryka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 xml:space="preserve"> i erystyka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 klasyczna – historia, funkcje, rodzaje mów retorycznych, style, techniki i zasady retoryki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 xml:space="preserve"> oraz erystyki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35D998EA" w14:textId="25A31271" w:rsidR="00326294" w:rsidRPr="008F41F1" w:rsidRDefault="00B5544A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26294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528CD213" w:rsidR="00326294" w:rsidRPr="00326294" w:rsidRDefault="00326294" w:rsidP="00326294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7F6404FB" w:rsidR="00326294" w:rsidRPr="008F41F1" w:rsidRDefault="00326294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326294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10FC22AB" w:rsidR="00326294" w:rsidRPr="00326294" w:rsidRDefault="00326294" w:rsidP="00326294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Konstrukcja wypowiedzi retorycznej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 xml:space="preserve"> i erystycznej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64F81B5A" w14:textId="3FD2E8B3" w:rsidR="00326294" w:rsidRPr="008F41F1" w:rsidRDefault="00B5544A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26294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13FA119E" w:rsidR="00326294" w:rsidRPr="008F41F1" w:rsidRDefault="00326294" w:rsidP="00326294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7B82A267" w:rsidR="00326294" w:rsidRPr="008F41F1" w:rsidRDefault="00326294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26294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1CFB613A" w:rsidR="00326294" w:rsidRPr="008F41F1" w:rsidRDefault="00326294" w:rsidP="00326294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72CDA61D" w:rsidR="00326294" w:rsidRPr="008F41F1" w:rsidRDefault="00326294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E7C77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08EB9683" w:rsidR="00CE7C77" w:rsidRPr="008F41F1" w:rsidRDefault="00CE7C77" w:rsidP="00CE7C77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Współczesna sztuka 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>erystyczna</w:t>
                  </w: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44F1867A" w:rsidR="00CE7C77" w:rsidRPr="008F41F1" w:rsidRDefault="00B5544A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5544A" w:rsidRPr="008F41F1" w14:paraId="52ABF70D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3357839" w14:textId="6EA6BEAF" w:rsidR="00B5544A" w:rsidRPr="008F41F1" w:rsidRDefault="00B5544A" w:rsidP="00B5544A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</w:t>
                  </w:r>
                  <w:r w:rsidRPr="0018149B">
                    <w:rPr>
                      <w:rFonts w:ascii="Corbel" w:eastAsia="Cambria" w:hAnsi="Corbel"/>
                      <w:sz w:val="24"/>
                      <w:szCs w:val="24"/>
                    </w:rPr>
                    <w:t>yskusja nad przygotowanymi przez studentów tekstami mów retorycznych i erystycznych</w:t>
                  </w:r>
                  <w:r w:rsidR="00AC7CA4">
                    <w:rPr>
                      <w:rFonts w:ascii="Corbel" w:eastAsia="Cambria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2551EADD" w14:textId="00C0D376" w:rsidR="00B5544A" w:rsidRPr="008F41F1" w:rsidRDefault="00B5544A" w:rsidP="00B5544A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142B2EE8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5D876831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</w:t>
      </w:r>
      <w:r w:rsidR="00821672">
        <w:rPr>
          <w:rFonts w:ascii="Corbel" w:eastAsia="Cambria" w:hAnsi="Corbel"/>
          <w:sz w:val="24"/>
          <w:szCs w:val="24"/>
        </w:rPr>
        <w:t xml:space="preserve"> i erystyki</w:t>
      </w:r>
      <w:r w:rsidR="00280A7B" w:rsidRPr="008F41F1">
        <w:rPr>
          <w:rFonts w:ascii="Corbel" w:eastAsia="Cambria" w:hAnsi="Corbel"/>
          <w:sz w:val="24"/>
          <w:szCs w:val="24"/>
        </w:rPr>
        <w:t xml:space="preserve">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</w:t>
      </w:r>
      <w:r w:rsidR="00821672">
        <w:rPr>
          <w:rFonts w:ascii="Corbel" w:eastAsia="Cambria" w:hAnsi="Corbel"/>
          <w:sz w:val="24"/>
          <w:szCs w:val="24"/>
        </w:rPr>
        <w:t>retorycznych i erystycznych</w:t>
      </w:r>
      <w:r>
        <w:rPr>
          <w:rFonts w:ascii="Corbel" w:eastAsia="Cambria" w:hAnsi="Corbel"/>
          <w:sz w:val="24"/>
          <w:szCs w:val="24"/>
        </w:rPr>
        <w:t xml:space="preserve">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13AD77EB" w14:textId="77777777" w:rsidR="00280A7B" w:rsidRPr="008F41F1" w:rsidRDefault="00280A7B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1D2A1D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0A7B" w:rsidRPr="008F41F1" w14:paraId="5A9E18D0" w14:textId="77777777" w:rsidTr="001D2A1D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0ECEA870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="001D2A1D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D2A1D" w:rsidRPr="008F41F1" w14:paraId="16FE55E1" w14:textId="77777777" w:rsidTr="001D2A1D">
        <w:tc>
          <w:tcPr>
            <w:tcW w:w="1962" w:type="dxa"/>
          </w:tcPr>
          <w:p w14:paraId="7E2ABD2C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48A84A7A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35E423F2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04345C67" w14:textId="77777777" w:rsidTr="001D2A1D">
        <w:tc>
          <w:tcPr>
            <w:tcW w:w="1962" w:type="dxa"/>
          </w:tcPr>
          <w:p w14:paraId="363144B9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1F689741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1AE0DA9C" w14:textId="77777777" w:rsidTr="001D2A1D">
        <w:tc>
          <w:tcPr>
            <w:tcW w:w="1962" w:type="dxa"/>
          </w:tcPr>
          <w:p w14:paraId="67C987B3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554E29B6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0A30B894" w14:textId="77777777" w:rsidTr="001D2A1D">
        <w:tc>
          <w:tcPr>
            <w:tcW w:w="1962" w:type="dxa"/>
          </w:tcPr>
          <w:p w14:paraId="3F2F573B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163253FE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32444536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226CAAFE" w14:textId="77777777" w:rsidTr="001D2A1D">
        <w:tc>
          <w:tcPr>
            <w:tcW w:w="1962" w:type="dxa"/>
          </w:tcPr>
          <w:p w14:paraId="0A25ADDB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677E0F00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4EE3D52E" w14:textId="77777777" w:rsidTr="001D2A1D">
        <w:tc>
          <w:tcPr>
            <w:tcW w:w="1962" w:type="dxa"/>
          </w:tcPr>
          <w:p w14:paraId="3DE89C3A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5F144661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  <w:tr w:rsidR="001D2A1D" w:rsidRPr="008F41F1" w14:paraId="45A80B29" w14:textId="77777777" w:rsidTr="001D2A1D">
        <w:tc>
          <w:tcPr>
            <w:tcW w:w="1962" w:type="dxa"/>
          </w:tcPr>
          <w:p w14:paraId="15762326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621C0696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C235F">
              <w:t>konw</w:t>
            </w:r>
            <w:proofErr w:type="spellEnd"/>
            <w:r w:rsidRPr="00AC235F">
              <w:t xml:space="preserve">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709C5E53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</w:t>
            </w:r>
            <w:r w:rsidR="00D945EB">
              <w:rPr>
                <w:rFonts w:ascii="Corbel" w:eastAsia="Cambria" w:hAnsi="Corbel"/>
                <w:sz w:val="24"/>
                <w:szCs w:val="24"/>
              </w:rPr>
              <w:t xml:space="preserve"> i erystycznej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E707C6" w14:textId="77777777" w:rsidR="001D2A1D" w:rsidRDefault="001D2A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683582C7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054"/>
      </w:tblGrid>
      <w:tr w:rsidR="0085747A" w:rsidRPr="008F41F1" w14:paraId="313D5462" w14:textId="77777777" w:rsidTr="001D2A1D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054" w:type="dxa"/>
          </w:tcPr>
          <w:p w14:paraId="737D83FC" w14:textId="52A41CAD" w:rsidR="0085747A" w:rsidRPr="008F41F1" w:rsidRDefault="001D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1D2A1D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054" w:type="dxa"/>
          </w:tcPr>
          <w:p w14:paraId="22E524A9" w14:textId="0871AB23" w:rsidR="0085747A" w:rsidRPr="008F41F1" w:rsidRDefault="001D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B30B61" w14:textId="77777777" w:rsidR="00A8554E" w:rsidRDefault="00A8554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D359DAE" w14:textId="57B32584" w:rsidR="0085747A" w:rsidRPr="008F41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1D2A1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2A1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DB51F0" w14:textId="3DBDA7C7" w:rsidR="0000241A" w:rsidRDefault="0000241A" w:rsidP="00825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7886E2" w14:textId="1479629D" w:rsidR="0000241A" w:rsidRPr="00825195" w:rsidRDefault="0000241A" w:rsidP="0000241A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A. Schopenhauer,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Erystyka czyli sztuka prowadzenia sporów</w:t>
            </w:r>
            <w:r w:rsidRPr="00825195">
              <w:rPr>
                <w:rFonts w:ascii="Corbel" w:hAnsi="Corbel"/>
                <w:sz w:val="24"/>
                <w:szCs w:val="24"/>
              </w:rPr>
              <w:t>, Warszawa 1997.</w:t>
            </w:r>
          </w:p>
          <w:p w14:paraId="51900589" w14:textId="1037670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>J. Jabłońska-</w:t>
            </w:r>
            <w:proofErr w:type="spellStart"/>
            <w:r w:rsidRPr="00825195">
              <w:rPr>
                <w:rFonts w:ascii="Corbel" w:eastAsia="Cambria" w:hAnsi="Corbel"/>
                <w:sz w:val="24"/>
                <w:szCs w:val="24"/>
              </w:rPr>
              <w:t>Bonca</w:t>
            </w:r>
            <w:proofErr w:type="spellEnd"/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K. </w:t>
            </w:r>
            <w:proofErr w:type="spellStart"/>
            <w:r w:rsidRPr="00825195">
              <w:rPr>
                <w:rFonts w:ascii="Corbel" w:eastAsia="Cambria" w:hAnsi="Corbel"/>
                <w:sz w:val="24"/>
                <w:szCs w:val="24"/>
              </w:rPr>
              <w:t>Zeidler</w:t>
            </w:r>
            <w:proofErr w:type="spellEnd"/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25195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2FDA60B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>M</w:t>
            </w:r>
            <w:r w:rsidR="00825195">
              <w:rPr>
                <w:rFonts w:ascii="Corbel" w:hAnsi="Corbel"/>
                <w:sz w:val="24"/>
                <w:szCs w:val="24"/>
              </w:rPr>
              <w:t>.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25195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82519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25195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5E980B77" w14:textId="5DE85BA0" w:rsidR="00EB089C" w:rsidRPr="00825195" w:rsidRDefault="00EB089C" w:rsidP="00EB089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 w:rsidRPr="00825195">
              <w:rPr>
                <w:rFonts w:ascii="Corbel" w:hAnsi="Corbel"/>
                <w:sz w:val="24"/>
                <w:szCs w:val="24"/>
              </w:rPr>
              <w:t>Cialdini</w:t>
            </w:r>
            <w:proofErr w:type="spellEnd"/>
            <w:r w:rsidRPr="0082519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Wywieranie wpływu na ludzi. Teoria i praktyka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Gdańsk </w:t>
            </w:r>
            <w:r w:rsidR="00C766CB" w:rsidRPr="00825195">
              <w:rPr>
                <w:rFonts w:ascii="Corbel" w:hAnsi="Corbel"/>
                <w:sz w:val="24"/>
                <w:szCs w:val="24"/>
              </w:rPr>
              <w:t>2016.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1D2A1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2A1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00241A">
            <w:pPr>
              <w:pStyle w:val="Punktygwne"/>
              <w:tabs>
                <w:tab w:val="left" w:pos="27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080A5D" w14:textId="77777777" w:rsid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B. Witkowska-</w:t>
            </w:r>
            <w:proofErr w:type="spellStart"/>
            <w:r w:rsidRPr="008F41F1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17FE8A30" w:rsidR="00B43BB1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00241A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00241A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00241A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1647F52D" w14:textId="77777777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6881E924" w14:textId="53FFC57B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241A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00241A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00241A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5ADA099B" w14:textId="77777777" w:rsidR="0000241A" w:rsidRDefault="0000241A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DA82BB2" w14:textId="292E1900" w:rsidR="00665895" w:rsidRPr="008F41F1" w:rsidRDefault="00B43BB1" w:rsidP="0000241A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4C37AEF4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FD88B22" w14:textId="315E9E00" w:rsidR="00821672" w:rsidRDefault="00821672" w:rsidP="00F83B28">
      <w:pPr>
        <w:pStyle w:val="Punktygwne"/>
        <w:spacing w:before="0" w:after="0"/>
        <w:ind w:left="360"/>
      </w:pPr>
    </w:p>
    <w:sectPr w:rsidR="00821672" w:rsidSect="001D2A1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51179" w14:textId="77777777" w:rsidR="00D24788" w:rsidRDefault="00D24788" w:rsidP="00C16ABF">
      <w:pPr>
        <w:spacing w:after="0" w:line="240" w:lineRule="auto"/>
      </w:pPr>
      <w:r>
        <w:separator/>
      </w:r>
    </w:p>
  </w:endnote>
  <w:endnote w:type="continuationSeparator" w:id="0">
    <w:p w14:paraId="75DC3874" w14:textId="77777777" w:rsidR="00D24788" w:rsidRDefault="00D247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C8EDD" w14:textId="77777777" w:rsidR="00D24788" w:rsidRDefault="00D24788" w:rsidP="00C16ABF">
      <w:pPr>
        <w:spacing w:after="0" w:line="240" w:lineRule="auto"/>
      </w:pPr>
      <w:r>
        <w:separator/>
      </w:r>
    </w:p>
  </w:footnote>
  <w:footnote w:type="continuationSeparator" w:id="0">
    <w:p w14:paraId="2BA037A5" w14:textId="77777777" w:rsidR="00D24788" w:rsidRDefault="00D24788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41A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4C12"/>
    <w:rsid w:val="00092901"/>
    <w:rsid w:val="000945F2"/>
    <w:rsid w:val="0009462C"/>
    <w:rsid w:val="00094B12"/>
    <w:rsid w:val="00095B11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D04B0"/>
    <w:rsid w:val="000D20AE"/>
    <w:rsid w:val="000F1C57"/>
    <w:rsid w:val="000F5615"/>
    <w:rsid w:val="00124BFF"/>
    <w:rsid w:val="001251FA"/>
    <w:rsid w:val="0012560E"/>
    <w:rsid w:val="00127108"/>
    <w:rsid w:val="00132BCC"/>
    <w:rsid w:val="00134B13"/>
    <w:rsid w:val="00140CAC"/>
    <w:rsid w:val="00142463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96C24"/>
    <w:rsid w:val="001A3D2C"/>
    <w:rsid w:val="001A70D2"/>
    <w:rsid w:val="001B1FBF"/>
    <w:rsid w:val="001C2652"/>
    <w:rsid w:val="001C4AFE"/>
    <w:rsid w:val="001D2A1D"/>
    <w:rsid w:val="001D3823"/>
    <w:rsid w:val="001D657B"/>
    <w:rsid w:val="001D7B54"/>
    <w:rsid w:val="001E0209"/>
    <w:rsid w:val="001F2CA2"/>
    <w:rsid w:val="002144C0"/>
    <w:rsid w:val="0022477D"/>
    <w:rsid w:val="002278A9"/>
    <w:rsid w:val="002302A0"/>
    <w:rsid w:val="002336F9"/>
    <w:rsid w:val="0024028F"/>
    <w:rsid w:val="00244ABC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D55"/>
    <w:rsid w:val="002B5EA0"/>
    <w:rsid w:val="002B6119"/>
    <w:rsid w:val="002C1F06"/>
    <w:rsid w:val="002C7F59"/>
    <w:rsid w:val="002D3375"/>
    <w:rsid w:val="002D73D4"/>
    <w:rsid w:val="002E2F65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A0A5B"/>
    <w:rsid w:val="003A1176"/>
    <w:rsid w:val="003C0BAE"/>
    <w:rsid w:val="003C56DA"/>
    <w:rsid w:val="003D18A9"/>
    <w:rsid w:val="003D56D7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40FD"/>
    <w:rsid w:val="00490F7D"/>
    <w:rsid w:val="00491678"/>
    <w:rsid w:val="004968E2"/>
    <w:rsid w:val="004A3EEA"/>
    <w:rsid w:val="004A4D1F"/>
    <w:rsid w:val="004D5282"/>
    <w:rsid w:val="004E6EC8"/>
    <w:rsid w:val="004F1551"/>
    <w:rsid w:val="004F55A3"/>
    <w:rsid w:val="0050496F"/>
    <w:rsid w:val="00513B6F"/>
    <w:rsid w:val="00517C63"/>
    <w:rsid w:val="005363C4"/>
    <w:rsid w:val="00536BDE"/>
    <w:rsid w:val="00543ACC"/>
    <w:rsid w:val="00557A68"/>
    <w:rsid w:val="0056696D"/>
    <w:rsid w:val="00573A5B"/>
    <w:rsid w:val="00586363"/>
    <w:rsid w:val="0059484D"/>
    <w:rsid w:val="005A0855"/>
    <w:rsid w:val="005A133C"/>
    <w:rsid w:val="005A3196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7230"/>
    <w:rsid w:val="00621CE1"/>
    <w:rsid w:val="00627FC9"/>
    <w:rsid w:val="0063375A"/>
    <w:rsid w:val="00633802"/>
    <w:rsid w:val="006363C5"/>
    <w:rsid w:val="006363E5"/>
    <w:rsid w:val="00647FA8"/>
    <w:rsid w:val="00650C5F"/>
    <w:rsid w:val="00654934"/>
    <w:rsid w:val="006620D9"/>
    <w:rsid w:val="00665895"/>
    <w:rsid w:val="00671958"/>
    <w:rsid w:val="00675843"/>
    <w:rsid w:val="00696477"/>
    <w:rsid w:val="006B309F"/>
    <w:rsid w:val="006D050F"/>
    <w:rsid w:val="006D521D"/>
    <w:rsid w:val="006D6139"/>
    <w:rsid w:val="006E5D65"/>
    <w:rsid w:val="006F1282"/>
    <w:rsid w:val="006F1FBC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306E5"/>
    <w:rsid w:val="007327BD"/>
    <w:rsid w:val="00734608"/>
    <w:rsid w:val="00745302"/>
    <w:rsid w:val="007461D6"/>
    <w:rsid w:val="00746EC8"/>
    <w:rsid w:val="0076302A"/>
    <w:rsid w:val="00763BF1"/>
    <w:rsid w:val="00766FD4"/>
    <w:rsid w:val="0078168C"/>
    <w:rsid w:val="00787C2A"/>
    <w:rsid w:val="00790E27"/>
    <w:rsid w:val="007956E1"/>
    <w:rsid w:val="007A4022"/>
    <w:rsid w:val="007A6E6E"/>
    <w:rsid w:val="007C3299"/>
    <w:rsid w:val="007C3BCC"/>
    <w:rsid w:val="007C4546"/>
    <w:rsid w:val="007C689D"/>
    <w:rsid w:val="007D6E56"/>
    <w:rsid w:val="007F4155"/>
    <w:rsid w:val="007F639E"/>
    <w:rsid w:val="007F64A8"/>
    <w:rsid w:val="00801E2C"/>
    <w:rsid w:val="0081554D"/>
    <w:rsid w:val="0081707E"/>
    <w:rsid w:val="0082041D"/>
    <w:rsid w:val="00821672"/>
    <w:rsid w:val="00825195"/>
    <w:rsid w:val="008402CC"/>
    <w:rsid w:val="0084345E"/>
    <w:rsid w:val="008449B3"/>
    <w:rsid w:val="008552A2"/>
    <w:rsid w:val="0085747A"/>
    <w:rsid w:val="00871F8F"/>
    <w:rsid w:val="00872177"/>
    <w:rsid w:val="008765A0"/>
    <w:rsid w:val="008845C4"/>
    <w:rsid w:val="00884922"/>
    <w:rsid w:val="00885F64"/>
    <w:rsid w:val="00887911"/>
    <w:rsid w:val="008917F9"/>
    <w:rsid w:val="008A45F7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508DF"/>
    <w:rsid w:val="00950DAC"/>
    <w:rsid w:val="00954A07"/>
    <w:rsid w:val="00962AE8"/>
    <w:rsid w:val="00966C6A"/>
    <w:rsid w:val="009674F0"/>
    <w:rsid w:val="00977B00"/>
    <w:rsid w:val="00997F14"/>
    <w:rsid w:val="009A0FC2"/>
    <w:rsid w:val="009A438C"/>
    <w:rsid w:val="009A5F20"/>
    <w:rsid w:val="009A78D9"/>
    <w:rsid w:val="009A7CEC"/>
    <w:rsid w:val="009C10F0"/>
    <w:rsid w:val="009C3E31"/>
    <w:rsid w:val="009C54AE"/>
    <w:rsid w:val="009C788E"/>
    <w:rsid w:val="009D3F3B"/>
    <w:rsid w:val="009E0543"/>
    <w:rsid w:val="009E0DFB"/>
    <w:rsid w:val="009E3B41"/>
    <w:rsid w:val="009E76CE"/>
    <w:rsid w:val="009F3C5C"/>
    <w:rsid w:val="009F4610"/>
    <w:rsid w:val="00A00ECC"/>
    <w:rsid w:val="00A155EE"/>
    <w:rsid w:val="00A2245B"/>
    <w:rsid w:val="00A30110"/>
    <w:rsid w:val="00A31C6F"/>
    <w:rsid w:val="00A36899"/>
    <w:rsid w:val="00A371F3"/>
    <w:rsid w:val="00A371F6"/>
    <w:rsid w:val="00A43BF6"/>
    <w:rsid w:val="00A53FA5"/>
    <w:rsid w:val="00A54817"/>
    <w:rsid w:val="00A601C8"/>
    <w:rsid w:val="00A60799"/>
    <w:rsid w:val="00A84C85"/>
    <w:rsid w:val="00A8554E"/>
    <w:rsid w:val="00A97DE1"/>
    <w:rsid w:val="00AB053C"/>
    <w:rsid w:val="00AB0BD9"/>
    <w:rsid w:val="00AC7CA4"/>
    <w:rsid w:val="00AD1146"/>
    <w:rsid w:val="00AD27D3"/>
    <w:rsid w:val="00AD66D6"/>
    <w:rsid w:val="00AE1160"/>
    <w:rsid w:val="00AE203C"/>
    <w:rsid w:val="00AE2E74"/>
    <w:rsid w:val="00AE5FCB"/>
    <w:rsid w:val="00AF165F"/>
    <w:rsid w:val="00AF2C1E"/>
    <w:rsid w:val="00B04B41"/>
    <w:rsid w:val="00B06142"/>
    <w:rsid w:val="00B135B1"/>
    <w:rsid w:val="00B3130B"/>
    <w:rsid w:val="00B37ECD"/>
    <w:rsid w:val="00B40ADB"/>
    <w:rsid w:val="00B41455"/>
    <w:rsid w:val="00B43B77"/>
    <w:rsid w:val="00B43BB1"/>
    <w:rsid w:val="00B43E80"/>
    <w:rsid w:val="00B5544A"/>
    <w:rsid w:val="00B607DB"/>
    <w:rsid w:val="00B639EA"/>
    <w:rsid w:val="00B66529"/>
    <w:rsid w:val="00B75946"/>
    <w:rsid w:val="00B8056E"/>
    <w:rsid w:val="00B819C8"/>
    <w:rsid w:val="00B82308"/>
    <w:rsid w:val="00B85301"/>
    <w:rsid w:val="00B90885"/>
    <w:rsid w:val="00B93497"/>
    <w:rsid w:val="00BB4990"/>
    <w:rsid w:val="00BB520A"/>
    <w:rsid w:val="00BC6464"/>
    <w:rsid w:val="00BD3869"/>
    <w:rsid w:val="00BD4AA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2B"/>
    <w:rsid w:val="00C324C1"/>
    <w:rsid w:val="00C36992"/>
    <w:rsid w:val="00C37C56"/>
    <w:rsid w:val="00C56036"/>
    <w:rsid w:val="00C61DC5"/>
    <w:rsid w:val="00C66A83"/>
    <w:rsid w:val="00C67E92"/>
    <w:rsid w:val="00C70A26"/>
    <w:rsid w:val="00C73F0D"/>
    <w:rsid w:val="00C766CB"/>
    <w:rsid w:val="00C766DF"/>
    <w:rsid w:val="00C94B98"/>
    <w:rsid w:val="00CA2B96"/>
    <w:rsid w:val="00CA3015"/>
    <w:rsid w:val="00CA5089"/>
    <w:rsid w:val="00CA56E5"/>
    <w:rsid w:val="00CB3AAF"/>
    <w:rsid w:val="00CD2829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4788"/>
    <w:rsid w:val="00D26B2C"/>
    <w:rsid w:val="00D352C9"/>
    <w:rsid w:val="00D425B2"/>
    <w:rsid w:val="00D428D6"/>
    <w:rsid w:val="00D474BE"/>
    <w:rsid w:val="00D552B2"/>
    <w:rsid w:val="00D56FBE"/>
    <w:rsid w:val="00D608D1"/>
    <w:rsid w:val="00D74119"/>
    <w:rsid w:val="00D8075B"/>
    <w:rsid w:val="00D8678B"/>
    <w:rsid w:val="00D945EB"/>
    <w:rsid w:val="00DA2114"/>
    <w:rsid w:val="00DC1846"/>
    <w:rsid w:val="00DC38A4"/>
    <w:rsid w:val="00DC3FAC"/>
    <w:rsid w:val="00DE09C0"/>
    <w:rsid w:val="00DE4A14"/>
    <w:rsid w:val="00DF320D"/>
    <w:rsid w:val="00DF71C8"/>
    <w:rsid w:val="00E129B8"/>
    <w:rsid w:val="00E21E7D"/>
    <w:rsid w:val="00E22FBC"/>
    <w:rsid w:val="00E24BF5"/>
    <w:rsid w:val="00E24C68"/>
    <w:rsid w:val="00E25338"/>
    <w:rsid w:val="00E37A26"/>
    <w:rsid w:val="00E51E44"/>
    <w:rsid w:val="00E5518C"/>
    <w:rsid w:val="00E6057D"/>
    <w:rsid w:val="00E63348"/>
    <w:rsid w:val="00E73003"/>
    <w:rsid w:val="00E742AA"/>
    <w:rsid w:val="00E77E88"/>
    <w:rsid w:val="00E8107D"/>
    <w:rsid w:val="00E960BB"/>
    <w:rsid w:val="00EA2074"/>
    <w:rsid w:val="00EA4832"/>
    <w:rsid w:val="00EA4E9D"/>
    <w:rsid w:val="00EB089C"/>
    <w:rsid w:val="00EB3918"/>
    <w:rsid w:val="00EB6DC3"/>
    <w:rsid w:val="00EC0A21"/>
    <w:rsid w:val="00EC4899"/>
    <w:rsid w:val="00ED03AB"/>
    <w:rsid w:val="00ED32D2"/>
    <w:rsid w:val="00ED6DA4"/>
    <w:rsid w:val="00EE32DE"/>
    <w:rsid w:val="00EE5457"/>
    <w:rsid w:val="00F070AB"/>
    <w:rsid w:val="00F17567"/>
    <w:rsid w:val="00F27A7B"/>
    <w:rsid w:val="00F52079"/>
    <w:rsid w:val="00F526AF"/>
    <w:rsid w:val="00F537CC"/>
    <w:rsid w:val="00F617C3"/>
    <w:rsid w:val="00F6347F"/>
    <w:rsid w:val="00F63C2B"/>
    <w:rsid w:val="00F670FD"/>
    <w:rsid w:val="00F7066B"/>
    <w:rsid w:val="00F83B28"/>
    <w:rsid w:val="00F974DA"/>
    <w:rsid w:val="00FA2280"/>
    <w:rsid w:val="00FA46E5"/>
    <w:rsid w:val="00FA5064"/>
    <w:rsid w:val="00FA6742"/>
    <w:rsid w:val="00FB387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92302EDD-6407-41B6-92FF-91D95A12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  <w:style w:type="character" w:styleId="Uwydatnienie">
    <w:name w:val="Emphasis"/>
    <w:basedOn w:val="Domylnaczcionkaakapitu"/>
    <w:uiPriority w:val="20"/>
    <w:qFormat/>
    <w:rsid w:val="008216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3A837-DBF3-4593-8BF6-3A9FE2171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7</cp:revision>
  <cp:lastPrinted>2019-02-06T12:12:00Z</cp:lastPrinted>
  <dcterms:created xsi:type="dcterms:W3CDTF">2022-01-21T11:54:00Z</dcterms:created>
  <dcterms:modified xsi:type="dcterms:W3CDTF">2022-02-08T10:47:00Z</dcterms:modified>
</cp:coreProperties>
</file>